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0CF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18"/>
                <w:szCs w:val="1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7C2E68C1" w:rsidR="00E06B86" w:rsidRPr="007709DF" w:rsidRDefault="00C20575" w:rsidP="00521BE7">
            <w:pPr>
              <w:pBdr>
                <w:bottom w:val="single" w:sz="4" w:space="0" w:color="auto"/>
              </w:pBdr>
              <w:ind w:right="33"/>
              <w:jc w:val="center"/>
            </w:pPr>
            <w:r w:rsidRPr="000B42A9">
              <w:t>30</w:t>
            </w:r>
            <w:r w:rsidR="00204C7A" w:rsidRPr="000B42A9">
              <w:t>.</w:t>
            </w:r>
            <w:r w:rsidR="00E34500" w:rsidRPr="000B42A9">
              <w:rPr>
                <w:lang w:val="en-US"/>
              </w:rPr>
              <w:t>1</w:t>
            </w:r>
            <w:r w:rsidRPr="000B42A9">
              <w:t>2</w:t>
            </w:r>
            <w:r w:rsidR="00204C7A" w:rsidRPr="00A54C24">
              <w:t>.202</w:t>
            </w:r>
            <w:r w:rsidR="00E1512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78C31DFC" w:rsidR="00E06B86" w:rsidRPr="000B10B3" w:rsidRDefault="00E34500" w:rsidP="00204C7A">
            <w:pPr>
              <w:pBdr>
                <w:bottom w:val="single" w:sz="4" w:space="0" w:color="auto"/>
              </w:pBdr>
              <w:ind w:right="33"/>
              <w:jc w:val="center"/>
            </w:pPr>
            <w:r w:rsidRPr="00D26F6F">
              <w:rPr>
                <w:lang w:val="en-US"/>
              </w:rPr>
              <w:t>2</w:t>
            </w:r>
            <w:r w:rsidR="000B10B3" w:rsidRPr="00D26F6F">
              <w:t>3</w:t>
            </w:r>
            <w:r w:rsidR="00D26F6F">
              <w:t>2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75E3CA55" w14:textId="77777777" w:rsidR="00AA6981" w:rsidRDefault="00AA6981" w:rsidP="00AA6981">
      <w:pPr>
        <w:tabs>
          <w:tab w:val="left" w:pos="0"/>
        </w:tabs>
        <w:ind w:right="5527" w:firstLine="709"/>
        <w:jc w:val="both"/>
      </w:pPr>
    </w:p>
    <w:p w14:paraId="19583EF3" w14:textId="4C446492" w:rsidR="00AA6981" w:rsidRPr="00C90C31" w:rsidRDefault="007709DF" w:rsidP="00CF7BC2">
      <w:pPr>
        <w:tabs>
          <w:tab w:val="left" w:pos="0"/>
        </w:tabs>
        <w:ind w:right="5527"/>
        <w:jc w:val="both"/>
      </w:pPr>
      <w:r w:rsidRPr="00C90C31"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Start w:id="0" w:name="_Hlk164780499"/>
      <w:r w:rsidR="00E34500" w:rsidRPr="00C90C31">
        <w:t xml:space="preserve">О внесении изменений в приказ Финансового управления администрации </w:t>
      </w:r>
      <w:r w:rsidR="00963337" w:rsidRPr="00C90C31">
        <w:t>МОГО</w:t>
      </w:r>
      <w:r w:rsidR="00E34500" w:rsidRPr="00C90C31">
        <w:t xml:space="preserve"> «Ухта» от 2</w:t>
      </w:r>
      <w:r w:rsidR="00174892" w:rsidRPr="00C90C31">
        <w:t>9</w:t>
      </w:r>
      <w:r w:rsidR="00E34500" w:rsidRPr="00C90C31">
        <w:t>.</w:t>
      </w:r>
      <w:r w:rsidR="00174892" w:rsidRPr="00C90C31">
        <w:t>12</w:t>
      </w:r>
      <w:r w:rsidR="00E34500" w:rsidRPr="00C90C31">
        <w:t>.20</w:t>
      </w:r>
      <w:r w:rsidR="00174892" w:rsidRPr="00C90C31">
        <w:t>18</w:t>
      </w:r>
      <w:r w:rsidR="00E34500" w:rsidRPr="00C90C31">
        <w:t xml:space="preserve"> № </w:t>
      </w:r>
      <w:r w:rsidR="00174892" w:rsidRPr="00C90C31">
        <w:t>2</w:t>
      </w:r>
      <w:r w:rsidR="00E34500" w:rsidRPr="00C90C31">
        <w:t>3</w:t>
      </w:r>
      <w:r w:rsidR="00174892" w:rsidRPr="00C90C31">
        <w:t>2</w:t>
      </w:r>
      <w:r w:rsidR="00E34500" w:rsidRPr="00C90C31">
        <w:t xml:space="preserve"> «</w:t>
      </w:r>
      <w:bookmarkStart w:id="1" w:name="_Hlk182210770"/>
      <w:r w:rsidR="004405D0" w:rsidRPr="00C90C31">
        <w:rPr>
          <w:noProof/>
        </w:rPr>
        <w:t xml:space="preserve">Об утверждении </w:t>
      </w:r>
      <w:r w:rsidR="00174892" w:rsidRPr="00C90C31">
        <w:rPr>
          <w:noProof/>
        </w:rPr>
        <w:t>Учетной политики</w:t>
      </w:r>
      <w:r w:rsidR="004405D0" w:rsidRPr="00C90C31">
        <w:rPr>
          <w:noProof/>
        </w:rPr>
        <w:t xml:space="preserve"> Финансов</w:t>
      </w:r>
      <w:r w:rsidR="00174892" w:rsidRPr="00C90C31">
        <w:rPr>
          <w:noProof/>
        </w:rPr>
        <w:t>ого</w:t>
      </w:r>
      <w:r w:rsidR="004405D0" w:rsidRPr="00C90C31">
        <w:rPr>
          <w:noProof/>
        </w:rPr>
        <w:t xml:space="preserve"> управлени</w:t>
      </w:r>
      <w:r w:rsidR="00174892" w:rsidRPr="00C90C31">
        <w:rPr>
          <w:noProof/>
        </w:rPr>
        <w:t>я</w:t>
      </w:r>
      <w:r w:rsidR="004405D0" w:rsidRPr="00C90C31">
        <w:rPr>
          <w:noProof/>
        </w:rPr>
        <w:t xml:space="preserve"> администрации муниципального округа «Ухта» </w:t>
      </w:r>
      <w:bookmarkEnd w:id="1"/>
    </w:p>
    <w:p w14:paraId="69739E95" w14:textId="77777777" w:rsidR="00AA6981" w:rsidRPr="00C90C31" w:rsidRDefault="00AA6981" w:rsidP="00CF7BC2"/>
    <w:p w14:paraId="796209C7" w14:textId="1B1C14AD" w:rsidR="004405D0" w:rsidRPr="00C90C31" w:rsidRDefault="00963337" w:rsidP="008F6FA8">
      <w:pPr>
        <w:autoSpaceDE w:val="0"/>
        <w:autoSpaceDN w:val="0"/>
        <w:adjustRightInd w:val="0"/>
        <w:ind w:firstLine="709"/>
        <w:jc w:val="both"/>
      </w:pPr>
      <w:r w:rsidRPr="00C90C31">
        <w:t xml:space="preserve">В соответствии </w:t>
      </w:r>
      <w:r w:rsidR="00DE3574" w:rsidRPr="00C90C31">
        <w:t xml:space="preserve">с </w:t>
      </w:r>
      <w:r w:rsidR="007F1703">
        <w:t>п</w:t>
      </w:r>
      <w:r w:rsidRPr="00C90C31">
        <w:t>риказ</w:t>
      </w:r>
      <w:r w:rsidR="00E15127" w:rsidRPr="00C90C31">
        <w:t>а</w:t>
      </w:r>
      <w:r w:rsidRPr="00C90C31">
        <w:t>м</w:t>
      </w:r>
      <w:r w:rsidR="00E15127" w:rsidRPr="00C90C31">
        <w:t>и</w:t>
      </w:r>
      <w:r w:rsidRPr="00C90C31">
        <w:t xml:space="preserve"> Министерства финансов Российской Федерации от 30.12.2017 № 274н «Об утверждении федерального стандарта бухгалтерского учета для организаций государственного сектора «Учетная политика, оценочные значения и ошибки»</w:t>
      </w:r>
      <w:r w:rsidR="00FC4303" w:rsidRPr="00C90C31">
        <w:t xml:space="preserve">, </w:t>
      </w:r>
      <w:r w:rsidR="00E15127" w:rsidRPr="00C90C31">
        <w:t xml:space="preserve">от </w:t>
      </w:r>
      <w:r w:rsidR="008F6FA8" w:rsidRPr="00C90C31">
        <w:t xml:space="preserve">30.08.2024 № 121н «Об утверждении федерального стандарта бухгалтерского учета государственных финансов «Единый план счетов бухгалтерского учета государственных финансов», от 20.09.2024 № 132н «Об утверждении федерального стандарта бухгалтерского учета государственных финансов «План счетов бюджетного учета», </w:t>
      </w:r>
      <w:r w:rsidR="004405D0" w:rsidRPr="00C90C31">
        <w:t>п</w:t>
      </w:r>
      <w:r w:rsidR="00044748" w:rsidRPr="00C90C31">
        <w:t> </w:t>
      </w:r>
      <w:r w:rsidR="004405D0" w:rsidRPr="00C90C31">
        <w:t>р</w:t>
      </w:r>
      <w:r w:rsidR="00044748" w:rsidRPr="00C90C31">
        <w:t> </w:t>
      </w:r>
      <w:r w:rsidR="004405D0" w:rsidRPr="00C90C31">
        <w:t>и</w:t>
      </w:r>
      <w:r w:rsidR="00044748" w:rsidRPr="00C90C31">
        <w:rPr>
          <w:lang w:val="en-US"/>
        </w:rPr>
        <w:t> </w:t>
      </w:r>
      <w:r w:rsidR="004405D0" w:rsidRPr="00C90C31">
        <w:t>к</w:t>
      </w:r>
      <w:r w:rsidR="00044748" w:rsidRPr="00C90C31">
        <w:rPr>
          <w:lang w:val="en-US"/>
        </w:rPr>
        <w:t> </w:t>
      </w:r>
      <w:r w:rsidR="004405D0" w:rsidRPr="00C90C31">
        <w:t>а</w:t>
      </w:r>
      <w:r w:rsidR="00044748" w:rsidRPr="00C90C31">
        <w:t> </w:t>
      </w:r>
      <w:r w:rsidR="004405D0" w:rsidRPr="00C90C31">
        <w:t>з</w:t>
      </w:r>
      <w:r w:rsidR="00044748" w:rsidRPr="00C90C31">
        <w:t> </w:t>
      </w:r>
      <w:r w:rsidR="004405D0" w:rsidRPr="00C90C31">
        <w:t>ы</w:t>
      </w:r>
      <w:r w:rsidR="00044748" w:rsidRPr="00C90C31">
        <w:t> </w:t>
      </w:r>
      <w:r w:rsidR="004405D0" w:rsidRPr="00C90C31">
        <w:t>в</w:t>
      </w:r>
      <w:r w:rsidR="00044748" w:rsidRPr="00C90C31">
        <w:t> </w:t>
      </w:r>
      <w:r w:rsidR="004405D0" w:rsidRPr="00C90C31">
        <w:t>а</w:t>
      </w:r>
      <w:r w:rsidR="00044748" w:rsidRPr="00C90C31">
        <w:t> </w:t>
      </w:r>
      <w:r w:rsidR="004405D0" w:rsidRPr="00C90C31">
        <w:t>ю:</w:t>
      </w:r>
    </w:p>
    <w:p w14:paraId="411E03B7" w14:textId="77777777" w:rsidR="004405D0" w:rsidRPr="00C90C31" w:rsidRDefault="004405D0" w:rsidP="004405D0">
      <w:pPr>
        <w:autoSpaceDE w:val="0"/>
        <w:autoSpaceDN w:val="0"/>
        <w:adjustRightInd w:val="0"/>
        <w:ind w:firstLine="720"/>
        <w:jc w:val="both"/>
        <w:rPr>
          <w:color w:val="FF0000"/>
        </w:rPr>
      </w:pPr>
    </w:p>
    <w:p w14:paraId="2D01E6A7" w14:textId="7F98C46D" w:rsidR="00973899" w:rsidRPr="00C90C31" w:rsidRDefault="00973899" w:rsidP="00CE1F25">
      <w:pPr>
        <w:pStyle w:val="afa"/>
        <w:numPr>
          <w:ilvl w:val="0"/>
          <w:numId w:val="21"/>
        </w:numPr>
        <w:tabs>
          <w:tab w:val="left" w:pos="1134"/>
        </w:tabs>
        <w:autoSpaceDE w:val="0"/>
        <w:autoSpaceDN w:val="0"/>
        <w:ind w:left="0" w:right="-1" w:firstLine="709"/>
        <w:jc w:val="both"/>
        <w:rPr>
          <w:sz w:val="24"/>
          <w:szCs w:val="24"/>
        </w:rPr>
      </w:pPr>
      <w:r w:rsidRPr="00C90C31">
        <w:rPr>
          <w:bCs/>
          <w:sz w:val="24"/>
          <w:szCs w:val="24"/>
        </w:rPr>
        <w:t xml:space="preserve">Внести </w:t>
      </w:r>
      <w:r w:rsidR="00DE3574" w:rsidRPr="00C90C31">
        <w:rPr>
          <w:bCs/>
          <w:sz w:val="24"/>
          <w:szCs w:val="24"/>
        </w:rPr>
        <w:t xml:space="preserve">изменения </w:t>
      </w:r>
      <w:r w:rsidRPr="00C90C31">
        <w:rPr>
          <w:bCs/>
          <w:sz w:val="24"/>
          <w:szCs w:val="24"/>
        </w:rPr>
        <w:t xml:space="preserve">в приказ </w:t>
      </w:r>
      <w:r w:rsidRPr="00C90C31">
        <w:rPr>
          <w:sz w:val="24"/>
          <w:szCs w:val="24"/>
        </w:rPr>
        <w:t>от 2</w:t>
      </w:r>
      <w:r w:rsidR="001D6443" w:rsidRPr="00C90C31">
        <w:rPr>
          <w:sz w:val="24"/>
          <w:szCs w:val="24"/>
        </w:rPr>
        <w:t>9</w:t>
      </w:r>
      <w:r w:rsidRPr="00C90C31">
        <w:rPr>
          <w:sz w:val="24"/>
          <w:szCs w:val="24"/>
        </w:rPr>
        <w:t>.</w:t>
      </w:r>
      <w:r w:rsidR="001D6443" w:rsidRPr="00C90C31">
        <w:rPr>
          <w:sz w:val="24"/>
          <w:szCs w:val="24"/>
        </w:rPr>
        <w:t>12</w:t>
      </w:r>
      <w:r w:rsidRPr="00C90C31">
        <w:rPr>
          <w:sz w:val="24"/>
          <w:szCs w:val="24"/>
        </w:rPr>
        <w:t>.20</w:t>
      </w:r>
      <w:r w:rsidR="00CF664B" w:rsidRPr="00C90C31">
        <w:rPr>
          <w:sz w:val="24"/>
          <w:szCs w:val="24"/>
        </w:rPr>
        <w:t>18</w:t>
      </w:r>
      <w:r w:rsidRPr="00C90C31">
        <w:rPr>
          <w:sz w:val="24"/>
          <w:szCs w:val="24"/>
        </w:rPr>
        <w:t xml:space="preserve"> № </w:t>
      </w:r>
      <w:r w:rsidR="001D6443" w:rsidRPr="00C90C31">
        <w:rPr>
          <w:sz w:val="24"/>
          <w:szCs w:val="24"/>
        </w:rPr>
        <w:t>2</w:t>
      </w:r>
      <w:r w:rsidRPr="00C90C31">
        <w:rPr>
          <w:sz w:val="24"/>
          <w:szCs w:val="24"/>
        </w:rPr>
        <w:t>3</w:t>
      </w:r>
      <w:r w:rsidR="001D6443" w:rsidRPr="00C90C31">
        <w:rPr>
          <w:sz w:val="24"/>
          <w:szCs w:val="24"/>
        </w:rPr>
        <w:t>2</w:t>
      </w:r>
      <w:r w:rsidRPr="00C90C31">
        <w:rPr>
          <w:sz w:val="24"/>
          <w:szCs w:val="24"/>
        </w:rPr>
        <w:t xml:space="preserve"> «</w:t>
      </w:r>
      <w:r w:rsidR="001D6443" w:rsidRPr="00C90C31">
        <w:rPr>
          <w:sz w:val="24"/>
          <w:szCs w:val="24"/>
        </w:rPr>
        <w:t>Об утверждении Учетной политики Финансового управления администрации муниципального округа «Ухта</w:t>
      </w:r>
      <w:r w:rsidRPr="00C90C31">
        <w:rPr>
          <w:sz w:val="24"/>
          <w:szCs w:val="24"/>
        </w:rPr>
        <w:t xml:space="preserve">» </w:t>
      </w:r>
      <w:r w:rsidR="00DE3574" w:rsidRPr="00C90C31">
        <w:rPr>
          <w:sz w:val="24"/>
          <w:szCs w:val="24"/>
        </w:rPr>
        <w:t>(далее – приказ</w:t>
      </w:r>
      <w:r w:rsidR="00AF35C1">
        <w:rPr>
          <w:sz w:val="24"/>
          <w:szCs w:val="24"/>
        </w:rPr>
        <w:t>, Финансовое управление</w:t>
      </w:r>
      <w:r w:rsidR="00DE3574" w:rsidRPr="00C90C31">
        <w:rPr>
          <w:sz w:val="24"/>
          <w:szCs w:val="24"/>
        </w:rPr>
        <w:t>)</w:t>
      </w:r>
      <w:r w:rsidR="007F1703">
        <w:rPr>
          <w:sz w:val="24"/>
          <w:szCs w:val="24"/>
        </w:rPr>
        <w:t>,</w:t>
      </w:r>
      <w:r w:rsidR="000E0EE5">
        <w:rPr>
          <w:bCs/>
          <w:sz w:val="24"/>
          <w:szCs w:val="24"/>
        </w:rPr>
        <w:t xml:space="preserve"> изложи</w:t>
      </w:r>
      <w:r w:rsidR="007F1703">
        <w:rPr>
          <w:bCs/>
          <w:sz w:val="24"/>
          <w:szCs w:val="24"/>
        </w:rPr>
        <w:t>в Приложение № 1 к приказу</w:t>
      </w:r>
      <w:r w:rsidR="000E0EE5">
        <w:rPr>
          <w:bCs/>
          <w:sz w:val="24"/>
          <w:szCs w:val="24"/>
        </w:rPr>
        <w:t xml:space="preserve"> согласно Приложению к настоящему приказу.</w:t>
      </w:r>
    </w:p>
    <w:p w14:paraId="15003296" w14:textId="5D486577" w:rsidR="00E6235F" w:rsidRDefault="00E6235F" w:rsidP="00F05587">
      <w:pPr>
        <w:pStyle w:val="a3"/>
        <w:numPr>
          <w:ilvl w:val="0"/>
          <w:numId w:val="21"/>
        </w:numPr>
        <w:tabs>
          <w:tab w:val="left" w:pos="1134"/>
          <w:tab w:val="left" w:pos="2268"/>
        </w:tabs>
        <w:autoSpaceDE w:val="0"/>
        <w:autoSpaceDN w:val="0"/>
        <w:adjustRightInd w:val="0"/>
        <w:ind w:left="0" w:firstLine="709"/>
        <w:jc w:val="both"/>
      </w:pPr>
      <w:r w:rsidRPr="00C90C31">
        <w:t>Настоящий приказ вступает в силу с 01.01.2026.</w:t>
      </w:r>
    </w:p>
    <w:p w14:paraId="29D87935" w14:textId="3289FD1C" w:rsidR="00F05587" w:rsidRDefault="00F05587" w:rsidP="00AF35C1">
      <w:pPr>
        <w:pStyle w:val="a3"/>
        <w:numPr>
          <w:ilvl w:val="0"/>
          <w:numId w:val="21"/>
        </w:numPr>
        <w:tabs>
          <w:tab w:val="left" w:pos="1134"/>
          <w:tab w:val="left" w:pos="2268"/>
        </w:tabs>
        <w:autoSpaceDE w:val="0"/>
        <w:autoSpaceDN w:val="0"/>
        <w:adjustRightInd w:val="0"/>
        <w:ind w:left="0" w:firstLine="709"/>
        <w:jc w:val="both"/>
      </w:pPr>
      <w:r>
        <w:t xml:space="preserve">Опубликовать основные положения Учетной политики в новой редакции на официальном сайте </w:t>
      </w:r>
      <w:r w:rsidR="00AF35C1">
        <w:t>Финансового управления</w:t>
      </w:r>
      <w:r>
        <w:t xml:space="preserve"> в течение 10 </w:t>
      </w:r>
      <w:r w:rsidR="00AF35C1">
        <w:t xml:space="preserve">рабочих </w:t>
      </w:r>
      <w:r>
        <w:t>дней с даты утверждения.</w:t>
      </w:r>
    </w:p>
    <w:p w14:paraId="43A1659B" w14:textId="3AFD2C29" w:rsidR="00E6235F" w:rsidRPr="00C90C31" w:rsidRDefault="00E6235F" w:rsidP="00F05587">
      <w:pPr>
        <w:pStyle w:val="a3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C90C31">
        <w:t>Контроль за исполнением настоящего приказа возложить на заместителя начальника управления по курируемому направлению.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49"/>
        <w:gridCol w:w="5305"/>
      </w:tblGrid>
      <w:tr w:rsidR="004405D0" w:rsidRPr="00C90C31" w14:paraId="07218D2B" w14:textId="77777777" w:rsidTr="00175922">
        <w:tc>
          <w:tcPr>
            <w:tcW w:w="4549" w:type="dxa"/>
          </w:tcPr>
          <w:p w14:paraId="53F9B198" w14:textId="62CCE414" w:rsidR="004405D0" w:rsidRPr="00C90C31" w:rsidRDefault="004405D0" w:rsidP="00044748">
            <w:pPr>
              <w:autoSpaceDE w:val="0"/>
              <w:autoSpaceDN w:val="0"/>
              <w:adjustRightInd w:val="0"/>
              <w:ind w:firstLine="709"/>
              <w:outlineLvl w:val="2"/>
            </w:pPr>
          </w:p>
        </w:tc>
        <w:tc>
          <w:tcPr>
            <w:tcW w:w="5305" w:type="dxa"/>
          </w:tcPr>
          <w:p w14:paraId="15A57260" w14:textId="77FA9256" w:rsidR="004405D0" w:rsidRPr="00C90C31" w:rsidRDefault="004405D0" w:rsidP="00044748">
            <w:pPr>
              <w:autoSpaceDE w:val="0"/>
              <w:autoSpaceDN w:val="0"/>
              <w:adjustRightInd w:val="0"/>
              <w:ind w:firstLine="709"/>
              <w:outlineLvl w:val="2"/>
            </w:pPr>
          </w:p>
        </w:tc>
      </w:tr>
    </w:tbl>
    <w:p w14:paraId="0DFEA8C2" w14:textId="54C12528" w:rsidR="00AA6981" w:rsidRPr="00C90C31" w:rsidRDefault="00AA6981" w:rsidP="00CF7BC2">
      <w:pPr>
        <w:ind w:firstLine="709"/>
        <w:jc w:val="both"/>
      </w:pPr>
    </w:p>
    <w:p w14:paraId="10BB4C98" w14:textId="7C762D9F" w:rsidR="00F21212" w:rsidRPr="00C90C31" w:rsidRDefault="00F21212" w:rsidP="00AA6981">
      <w:pPr>
        <w:ind w:firstLine="709"/>
        <w:jc w:val="both"/>
      </w:pPr>
    </w:p>
    <w:p w14:paraId="337BABAF" w14:textId="2434C3ED" w:rsidR="007236A9" w:rsidRPr="00C90C31" w:rsidRDefault="00E34500" w:rsidP="00E436A5">
      <w:pPr>
        <w:jc w:val="both"/>
      </w:pPr>
      <w:r w:rsidRPr="00C90C31">
        <w:t>Н</w:t>
      </w:r>
      <w:r w:rsidR="00AA6981" w:rsidRPr="00C90C31">
        <w:t xml:space="preserve">ачальник управления </w:t>
      </w:r>
      <w:r w:rsidR="00AA6981" w:rsidRPr="00C90C31">
        <w:tab/>
        <w:t xml:space="preserve">                             </w:t>
      </w:r>
      <w:r w:rsidR="00C90C31">
        <w:t xml:space="preserve">          </w:t>
      </w:r>
      <w:r w:rsidR="00AA6981" w:rsidRPr="00C90C31">
        <w:t xml:space="preserve">                                             </w:t>
      </w:r>
      <w:r w:rsidRPr="00C90C31">
        <w:t xml:space="preserve">    </w:t>
      </w:r>
      <w:r w:rsidR="00AA6981" w:rsidRPr="00C90C31">
        <w:t xml:space="preserve">      </w:t>
      </w:r>
      <w:r w:rsidRPr="00C90C31">
        <w:t>Г.В. Крайн</w:t>
      </w:r>
      <w:bookmarkEnd w:id="0"/>
    </w:p>
    <w:sectPr w:rsidR="007236A9" w:rsidRPr="00C90C31" w:rsidSect="00B12428"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A6A95" w14:textId="77777777" w:rsidR="006B2435" w:rsidRDefault="006B2435">
      <w:r>
        <w:separator/>
      </w:r>
    </w:p>
  </w:endnote>
  <w:endnote w:type="continuationSeparator" w:id="0">
    <w:p w14:paraId="2081A7BD" w14:textId="77777777" w:rsidR="006B2435" w:rsidRDefault="006B24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9F846" w14:textId="77777777" w:rsidR="006B2435" w:rsidRDefault="006B2435">
      <w:r>
        <w:separator/>
      </w:r>
    </w:p>
  </w:footnote>
  <w:footnote w:type="continuationSeparator" w:id="0">
    <w:p w14:paraId="4EED522F" w14:textId="77777777" w:rsidR="006B2435" w:rsidRDefault="006B24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42317948"/>
      <w:docPartObj>
        <w:docPartGallery w:val="Page Numbers (Top of Page)"/>
        <w:docPartUnique/>
      </w:docPartObj>
    </w:sdtPr>
    <w:sdtContent>
      <w:p w14:paraId="31DD60AD" w14:textId="5CA5C345" w:rsidR="00CF664B" w:rsidRDefault="00CF664B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38F4C21" w14:textId="77777777" w:rsidR="00B12428" w:rsidRDefault="00B12428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F29AE"/>
    <w:multiLevelType w:val="hybridMultilevel"/>
    <w:tmpl w:val="D6D43382"/>
    <w:lvl w:ilvl="0" w:tplc="55AACEF2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80F5D4F"/>
    <w:multiLevelType w:val="hybridMultilevel"/>
    <w:tmpl w:val="34366F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D54A6"/>
    <w:multiLevelType w:val="hybridMultilevel"/>
    <w:tmpl w:val="14EAB5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3EA2413"/>
    <w:multiLevelType w:val="multilevel"/>
    <w:tmpl w:val="692E73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1495535A"/>
    <w:multiLevelType w:val="multilevel"/>
    <w:tmpl w:val="C24C61C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6677A95"/>
    <w:multiLevelType w:val="hybridMultilevel"/>
    <w:tmpl w:val="F3C0C4E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72A4247"/>
    <w:multiLevelType w:val="hybridMultilevel"/>
    <w:tmpl w:val="86922492"/>
    <w:lvl w:ilvl="0" w:tplc="468CDA9E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C475F6D"/>
    <w:multiLevelType w:val="hybridMultilevel"/>
    <w:tmpl w:val="A0426F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2DF967D1"/>
    <w:multiLevelType w:val="multilevel"/>
    <w:tmpl w:val="332479A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4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3017281A"/>
    <w:multiLevelType w:val="multilevel"/>
    <w:tmpl w:val="2AD4958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 w15:restartNumberingAfterBreak="0">
    <w:nsid w:val="3866685A"/>
    <w:multiLevelType w:val="hybridMultilevel"/>
    <w:tmpl w:val="41D03E28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" w15:restartNumberingAfterBreak="0">
    <w:nsid w:val="3EED408D"/>
    <w:multiLevelType w:val="multilevel"/>
    <w:tmpl w:val="A42E005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 w15:restartNumberingAfterBreak="0">
    <w:nsid w:val="417E4996"/>
    <w:multiLevelType w:val="hybridMultilevel"/>
    <w:tmpl w:val="5C06BC1C"/>
    <w:lvl w:ilvl="0" w:tplc="483C9980">
      <w:start w:val="1"/>
      <w:numFmt w:val="upperRoman"/>
      <w:lvlText w:val="%1."/>
      <w:lvlJc w:val="left"/>
      <w:pPr>
        <w:ind w:left="1789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B664857"/>
    <w:multiLevelType w:val="multilevel"/>
    <w:tmpl w:val="C9AEA1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112" w:hanging="1800"/>
      </w:pPr>
      <w:rPr>
        <w:rFonts w:hint="default"/>
      </w:rPr>
    </w:lvl>
  </w:abstractNum>
  <w:abstractNum w:abstractNumId="14" w15:restartNumberingAfterBreak="0">
    <w:nsid w:val="514F7F7A"/>
    <w:multiLevelType w:val="hybridMultilevel"/>
    <w:tmpl w:val="75A22D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8D065F5"/>
    <w:multiLevelType w:val="multilevel"/>
    <w:tmpl w:val="728CDA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 w15:restartNumberingAfterBreak="0">
    <w:nsid w:val="5E372646"/>
    <w:multiLevelType w:val="hybridMultilevel"/>
    <w:tmpl w:val="351A9F3C"/>
    <w:lvl w:ilvl="0" w:tplc="CFD00384">
      <w:start w:val="1"/>
      <w:numFmt w:val="decimal"/>
      <w:lvlText w:val="%1."/>
      <w:lvlJc w:val="left"/>
      <w:pPr>
        <w:ind w:left="2070" w:hanging="135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F8418A3"/>
    <w:multiLevelType w:val="hybridMultilevel"/>
    <w:tmpl w:val="152E01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61233673"/>
    <w:multiLevelType w:val="multilevel"/>
    <w:tmpl w:val="5752478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9" w15:restartNumberingAfterBreak="0">
    <w:nsid w:val="67D639A2"/>
    <w:multiLevelType w:val="multilevel"/>
    <w:tmpl w:val="54F6CB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6936096A"/>
    <w:multiLevelType w:val="multilevel"/>
    <w:tmpl w:val="3072EC6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 w15:restartNumberingAfterBreak="0">
    <w:nsid w:val="6BB24A59"/>
    <w:multiLevelType w:val="hybridMultilevel"/>
    <w:tmpl w:val="1EE0D3F0"/>
    <w:lvl w:ilvl="0" w:tplc="2C3EA394">
      <w:start w:val="1"/>
      <w:numFmt w:val="decimal"/>
      <w:lvlText w:val="%1."/>
      <w:lvlJc w:val="left"/>
      <w:pPr>
        <w:ind w:left="168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CA96807"/>
    <w:multiLevelType w:val="multilevel"/>
    <w:tmpl w:val="07C2FB6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144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3" w15:restartNumberingAfterBreak="0">
    <w:nsid w:val="6F097C13"/>
    <w:multiLevelType w:val="multilevel"/>
    <w:tmpl w:val="E9B8E5D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 w16cid:durableId="20170712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4765549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00988086">
    <w:abstractNumId w:val="1"/>
  </w:num>
  <w:num w:numId="4" w16cid:durableId="2077311693">
    <w:abstractNumId w:val="5"/>
  </w:num>
  <w:num w:numId="5" w16cid:durableId="1375732662">
    <w:abstractNumId w:val="14"/>
  </w:num>
  <w:num w:numId="6" w16cid:durableId="294917801">
    <w:abstractNumId w:val="10"/>
  </w:num>
  <w:num w:numId="7" w16cid:durableId="1896155625">
    <w:abstractNumId w:val="17"/>
  </w:num>
  <w:num w:numId="8" w16cid:durableId="179316247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96975322">
    <w:abstractNumId w:val="7"/>
  </w:num>
  <w:num w:numId="10" w16cid:durableId="1925142436">
    <w:abstractNumId w:val="18"/>
  </w:num>
  <w:num w:numId="11" w16cid:durableId="1943028252">
    <w:abstractNumId w:val="21"/>
  </w:num>
  <w:num w:numId="12" w16cid:durableId="557284241">
    <w:abstractNumId w:val="0"/>
  </w:num>
  <w:num w:numId="13" w16cid:durableId="667749074">
    <w:abstractNumId w:val="23"/>
  </w:num>
  <w:num w:numId="14" w16cid:durableId="304774656">
    <w:abstractNumId w:val="20"/>
  </w:num>
  <w:num w:numId="15" w16cid:durableId="570233683">
    <w:abstractNumId w:val="11"/>
  </w:num>
  <w:num w:numId="16" w16cid:durableId="1134830000">
    <w:abstractNumId w:val="12"/>
  </w:num>
  <w:num w:numId="17" w16cid:durableId="31729496">
    <w:abstractNumId w:val="13"/>
  </w:num>
  <w:num w:numId="18" w16cid:durableId="833688070">
    <w:abstractNumId w:val="4"/>
  </w:num>
  <w:num w:numId="19" w16cid:durableId="459539121">
    <w:abstractNumId w:val="15"/>
  </w:num>
  <w:num w:numId="20" w16cid:durableId="1737778169">
    <w:abstractNumId w:val="9"/>
  </w:num>
  <w:num w:numId="21" w16cid:durableId="1866405608">
    <w:abstractNumId w:val="22"/>
  </w:num>
  <w:num w:numId="22" w16cid:durableId="1415205116">
    <w:abstractNumId w:val="6"/>
  </w:num>
  <w:num w:numId="23" w16cid:durableId="1668364086">
    <w:abstractNumId w:val="8"/>
  </w:num>
  <w:num w:numId="24" w16cid:durableId="588541009">
    <w:abstractNumId w:val="3"/>
  </w:num>
  <w:num w:numId="25" w16cid:durableId="194657360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mirrorMargins/>
  <w:defaultTabStop w:val="709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06D98"/>
    <w:rsid w:val="0001737E"/>
    <w:rsid w:val="0002225E"/>
    <w:rsid w:val="00022AD7"/>
    <w:rsid w:val="000241F1"/>
    <w:rsid w:val="00025BB6"/>
    <w:rsid w:val="000315EC"/>
    <w:rsid w:val="00044748"/>
    <w:rsid w:val="000660DC"/>
    <w:rsid w:val="00076378"/>
    <w:rsid w:val="00082FE3"/>
    <w:rsid w:val="00083DBA"/>
    <w:rsid w:val="000939C9"/>
    <w:rsid w:val="000A21A5"/>
    <w:rsid w:val="000A4264"/>
    <w:rsid w:val="000A547B"/>
    <w:rsid w:val="000B10B3"/>
    <w:rsid w:val="000B2C56"/>
    <w:rsid w:val="000B3EA4"/>
    <w:rsid w:val="000B42A9"/>
    <w:rsid w:val="000E0EE5"/>
    <w:rsid w:val="000E2341"/>
    <w:rsid w:val="000F1B8F"/>
    <w:rsid w:val="000F6612"/>
    <w:rsid w:val="000F6698"/>
    <w:rsid w:val="0010238A"/>
    <w:rsid w:val="0010396A"/>
    <w:rsid w:val="001052EE"/>
    <w:rsid w:val="00130F22"/>
    <w:rsid w:val="00132085"/>
    <w:rsid w:val="00134E3F"/>
    <w:rsid w:val="001442FD"/>
    <w:rsid w:val="00150A43"/>
    <w:rsid w:val="0015511E"/>
    <w:rsid w:val="00157301"/>
    <w:rsid w:val="001615BF"/>
    <w:rsid w:val="00166F72"/>
    <w:rsid w:val="00170909"/>
    <w:rsid w:val="00174892"/>
    <w:rsid w:val="00175922"/>
    <w:rsid w:val="001C4275"/>
    <w:rsid w:val="001C6909"/>
    <w:rsid w:val="001D6443"/>
    <w:rsid w:val="001E2CF8"/>
    <w:rsid w:val="001F03BD"/>
    <w:rsid w:val="001F5F33"/>
    <w:rsid w:val="00201BA8"/>
    <w:rsid w:val="00204C7A"/>
    <w:rsid w:val="00217FD8"/>
    <w:rsid w:val="0022079A"/>
    <w:rsid w:val="002247FA"/>
    <w:rsid w:val="002349B5"/>
    <w:rsid w:val="0025622E"/>
    <w:rsid w:val="002566DA"/>
    <w:rsid w:val="00260509"/>
    <w:rsid w:val="002670E5"/>
    <w:rsid w:val="00271979"/>
    <w:rsid w:val="00273EFE"/>
    <w:rsid w:val="00277C65"/>
    <w:rsid w:val="00282D62"/>
    <w:rsid w:val="00283674"/>
    <w:rsid w:val="002944B3"/>
    <w:rsid w:val="002A0F8B"/>
    <w:rsid w:val="002A2C64"/>
    <w:rsid w:val="002A741E"/>
    <w:rsid w:val="002B0A9B"/>
    <w:rsid w:val="002C525A"/>
    <w:rsid w:val="002D6E64"/>
    <w:rsid w:val="002E5C91"/>
    <w:rsid w:val="002F2E62"/>
    <w:rsid w:val="002F6D13"/>
    <w:rsid w:val="003062F6"/>
    <w:rsid w:val="0030794F"/>
    <w:rsid w:val="00312585"/>
    <w:rsid w:val="00317BDA"/>
    <w:rsid w:val="003219E0"/>
    <w:rsid w:val="003337B4"/>
    <w:rsid w:val="0033686E"/>
    <w:rsid w:val="00341C3A"/>
    <w:rsid w:val="003746B8"/>
    <w:rsid w:val="00393067"/>
    <w:rsid w:val="003941CF"/>
    <w:rsid w:val="003A4442"/>
    <w:rsid w:val="003B7BC5"/>
    <w:rsid w:val="003D064B"/>
    <w:rsid w:val="003D3D22"/>
    <w:rsid w:val="00403584"/>
    <w:rsid w:val="00404F00"/>
    <w:rsid w:val="004114CD"/>
    <w:rsid w:val="00416318"/>
    <w:rsid w:val="00424387"/>
    <w:rsid w:val="00426E8C"/>
    <w:rsid w:val="004405D0"/>
    <w:rsid w:val="0044205D"/>
    <w:rsid w:val="00442D94"/>
    <w:rsid w:val="004433CB"/>
    <w:rsid w:val="00452025"/>
    <w:rsid w:val="00456A9F"/>
    <w:rsid w:val="0047039E"/>
    <w:rsid w:val="004774B9"/>
    <w:rsid w:val="00483A08"/>
    <w:rsid w:val="00484CC5"/>
    <w:rsid w:val="00494210"/>
    <w:rsid w:val="004A7BDE"/>
    <w:rsid w:val="004B0240"/>
    <w:rsid w:val="004B22DC"/>
    <w:rsid w:val="004B71E9"/>
    <w:rsid w:val="004C1A68"/>
    <w:rsid w:val="004C45B5"/>
    <w:rsid w:val="004E0991"/>
    <w:rsid w:val="004E4553"/>
    <w:rsid w:val="005214D3"/>
    <w:rsid w:val="00521BE7"/>
    <w:rsid w:val="00524FE5"/>
    <w:rsid w:val="00526B66"/>
    <w:rsid w:val="0053434D"/>
    <w:rsid w:val="0055338D"/>
    <w:rsid w:val="00555FB2"/>
    <w:rsid w:val="00557484"/>
    <w:rsid w:val="0056097D"/>
    <w:rsid w:val="00560E78"/>
    <w:rsid w:val="00561C6A"/>
    <w:rsid w:val="00570DD3"/>
    <w:rsid w:val="0057354F"/>
    <w:rsid w:val="00586772"/>
    <w:rsid w:val="00590F56"/>
    <w:rsid w:val="00597F2A"/>
    <w:rsid w:val="005B09C1"/>
    <w:rsid w:val="005B2E18"/>
    <w:rsid w:val="005B6499"/>
    <w:rsid w:val="005D16C9"/>
    <w:rsid w:val="005E0615"/>
    <w:rsid w:val="005F63AC"/>
    <w:rsid w:val="00613932"/>
    <w:rsid w:val="0063510A"/>
    <w:rsid w:val="006358A4"/>
    <w:rsid w:val="00650AA0"/>
    <w:rsid w:val="00664243"/>
    <w:rsid w:val="006667BE"/>
    <w:rsid w:val="00667A62"/>
    <w:rsid w:val="00674F18"/>
    <w:rsid w:val="006765CF"/>
    <w:rsid w:val="00681F8B"/>
    <w:rsid w:val="00693220"/>
    <w:rsid w:val="00695544"/>
    <w:rsid w:val="006B2435"/>
    <w:rsid w:val="006B5C3C"/>
    <w:rsid w:val="006C3640"/>
    <w:rsid w:val="006D2548"/>
    <w:rsid w:val="006D5408"/>
    <w:rsid w:val="006E3764"/>
    <w:rsid w:val="00710A00"/>
    <w:rsid w:val="00711454"/>
    <w:rsid w:val="007236A9"/>
    <w:rsid w:val="0073271E"/>
    <w:rsid w:val="0073529A"/>
    <w:rsid w:val="007368A8"/>
    <w:rsid w:val="007402C0"/>
    <w:rsid w:val="007458E4"/>
    <w:rsid w:val="00745E0C"/>
    <w:rsid w:val="007539D3"/>
    <w:rsid w:val="0075489B"/>
    <w:rsid w:val="00763D2A"/>
    <w:rsid w:val="007709DF"/>
    <w:rsid w:val="0077237E"/>
    <w:rsid w:val="00780C75"/>
    <w:rsid w:val="007827B7"/>
    <w:rsid w:val="00792920"/>
    <w:rsid w:val="00794040"/>
    <w:rsid w:val="007A1259"/>
    <w:rsid w:val="007B2ECC"/>
    <w:rsid w:val="007B3AC7"/>
    <w:rsid w:val="007B5308"/>
    <w:rsid w:val="007B58E9"/>
    <w:rsid w:val="007D06C8"/>
    <w:rsid w:val="007E2AC5"/>
    <w:rsid w:val="007F1703"/>
    <w:rsid w:val="00804D93"/>
    <w:rsid w:val="008060AE"/>
    <w:rsid w:val="008131EB"/>
    <w:rsid w:val="00816475"/>
    <w:rsid w:val="008244BF"/>
    <w:rsid w:val="00824643"/>
    <w:rsid w:val="0083251D"/>
    <w:rsid w:val="00844091"/>
    <w:rsid w:val="00850FFB"/>
    <w:rsid w:val="008541C7"/>
    <w:rsid w:val="008861CB"/>
    <w:rsid w:val="008A6ADC"/>
    <w:rsid w:val="008C231E"/>
    <w:rsid w:val="008C677C"/>
    <w:rsid w:val="008D3E84"/>
    <w:rsid w:val="008D7B4F"/>
    <w:rsid w:val="008E681D"/>
    <w:rsid w:val="008F225B"/>
    <w:rsid w:val="008F401E"/>
    <w:rsid w:val="008F6FA8"/>
    <w:rsid w:val="00902EAE"/>
    <w:rsid w:val="00903405"/>
    <w:rsid w:val="00916025"/>
    <w:rsid w:val="00921234"/>
    <w:rsid w:val="00922755"/>
    <w:rsid w:val="009246F5"/>
    <w:rsid w:val="00925DDD"/>
    <w:rsid w:val="009263ED"/>
    <w:rsid w:val="009371BB"/>
    <w:rsid w:val="00951B23"/>
    <w:rsid w:val="00961230"/>
    <w:rsid w:val="00963337"/>
    <w:rsid w:val="00963EB3"/>
    <w:rsid w:val="00970CF2"/>
    <w:rsid w:val="00971F92"/>
    <w:rsid w:val="00973899"/>
    <w:rsid w:val="009767BA"/>
    <w:rsid w:val="0098099E"/>
    <w:rsid w:val="0098571D"/>
    <w:rsid w:val="009C12FC"/>
    <w:rsid w:val="009D1A3B"/>
    <w:rsid w:val="009E7156"/>
    <w:rsid w:val="009F5464"/>
    <w:rsid w:val="00A035A8"/>
    <w:rsid w:val="00A03F23"/>
    <w:rsid w:val="00A0412E"/>
    <w:rsid w:val="00A075B0"/>
    <w:rsid w:val="00A114C1"/>
    <w:rsid w:val="00A11E2F"/>
    <w:rsid w:val="00A24C34"/>
    <w:rsid w:val="00A30DF6"/>
    <w:rsid w:val="00A33381"/>
    <w:rsid w:val="00A3594D"/>
    <w:rsid w:val="00A404E8"/>
    <w:rsid w:val="00A413A4"/>
    <w:rsid w:val="00A467C3"/>
    <w:rsid w:val="00A53601"/>
    <w:rsid w:val="00A54C24"/>
    <w:rsid w:val="00A92035"/>
    <w:rsid w:val="00A95830"/>
    <w:rsid w:val="00AA6981"/>
    <w:rsid w:val="00AB1FBD"/>
    <w:rsid w:val="00AB23F5"/>
    <w:rsid w:val="00AC467C"/>
    <w:rsid w:val="00AD35FE"/>
    <w:rsid w:val="00AE0497"/>
    <w:rsid w:val="00AE1972"/>
    <w:rsid w:val="00AF35C1"/>
    <w:rsid w:val="00B12428"/>
    <w:rsid w:val="00B17402"/>
    <w:rsid w:val="00B25FFE"/>
    <w:rsid w:val="00B3087F"/>
    <w:rsid w:val="00B44423"/>
    <w:rsid w:val="00B450FC"/>
    <w:rsid w:val="00B52087"/>
    <w:rsid w:val="00B620F8"/>
    <w:rsid w:val="00B927A1"/>
    <w:rsid w:val="00B97DC6"/>
    <w:rsid w:val="00BA0E61"/>
    <w:rsid w:val="00BA0FED"/>
    <w:rsid w:val="00BA329B"/>
    <w:rsid w:val="00BA76CE"/>
    <w:rsid w:val="00BE4BC1"/>
    <w:rsid w:val="00BF7E4D"/>
    <w:rsid w:val="00C177D4"/>
    <w:rsid w:val="00C17A49"/>
    <w:rsid w:val="00C201A7"/>
    <w:rsid w:val="00C20575"/>
    <w:rsid w:val="00C25455"/>
    <w:rsid w:val="00C27DC4"/>
    <w:rsid w:val="00C425E6"/>
    <w:rsid w:val="00C45250"/>
    <w:rsid w:val="00C52D1E"/>
    <w:rsid w:val="00C65532"/>
    <w:rsid w:val="00C6711C"/>
    <w:rsid w:val="00C8070C"/>
    <w:rsid w:val="00C81A66"/>
    <w:rsid w:val="00C90C31"/>
    <w:rsid w:val="00CA674F"/>
    <w:rsid w:val="00CB0C81"/>
    <w:rsid w:val="00CC1CF4"/>
    <w:rsid w:val="00CD4900"/>
    <w:rsid w:val="00CD668F"/>
    <w:rsid w:val="00CE1F25"/>
    <w:rsid w:val="00CE482A"/>
    <w:rsid w:val="00CE5E14"/>
    <w:rsid w:val="00CF4A39"/>
    <w:rsid w:val="00CF5D4E"/>
    <w:rsid w:val="00CF664B"/>
    <w:rsid w:val="00CF7BC2"/>
    <w:rsid w:val="00D066FD"/>
    <w:rsid w:val="00D16612"/>
    <w:rsid w:val="00D211F2"/>
    <w:rsid w:val="00D233D6"/>
    <w:rsid w:val="00D26F6F"/>
    <w:rsid w:val="00D33E53"/>
    <w:rsid w:val="00D3650D"/>
    <w:rsid w:val="00D57118"/>
    <w:rsid w:val="00D6287F"/>
    <w:rsid w:val="00D66862"/>
    <w:rsid w:val="00D76D8A"/>
    <w:rsid w:val="00D87276"/>
    <w:rsid w:val="00D90CDB"/>
    <w:rsid w:val="00D924B7"/>
    <w:rsid w:val="00DA30E7"/>
    <w:rsid w:val="00DB580A"/>
    <w:rsid w:val="00DB6CC6"/>
    <w:rsid w:val="00DC48FA"/>
    <w:rsid w:val="00DC7823"/>
    <w:rsid w:val="00DE1DD9"/>
    <w:rsid w:val="00DE3574"/>
    <w:rsid w:val="00DF2983"/>
    <w:rsid w:val="00E061A1"/>
    <w:rsid w:val="00E06B86"/>
    <w:rsid w:val="00E15127"/>
    <w:rsid w:val="00E159FF"/>
    <w:rsid w:val="00E34500"/>
    <w:rsid w:val="00E436A5"/>
    <w:rsid w:val="00E51993"/>
    <w:rsid w:val="00E6235F"/>
    <w:rsid w:val="00E6578D"/>
    <w:rsid w:val="00E665C9"/>
    <w:rsid w:val="00E678F0"/>
    <w:rsid w:val="00E82F31"/>
    <w:rsid w:val="00E967B2"/>
    <w:rsid w:val="00EA1C77"/>
    <w:rsid w:val="00EB4AAF"/>
    <w:rsid w:val="00ED4238"/>
    <w:rsid w:val="00EE0D0E"/>
    <w:rsid w:val="00EE2BDF"/>
    <w:rsid w:val="00EF5B26"/>
    <w:rsid w:val="00F0072F"/>
    <w:rsid w:val="00F05587"/>
    <w:rsid w:val="00F10088"/>
    <w:rsid w:val="00F13C4E"/>
    <w:rsid w:val="00F165DD"/>
    <w:rsid w:val="00F170A1"/>
    <w:rsid w:val="00F208BE"/>
    <w:rsid w:val="00F21212"/>
    <w:rsid w:val="00F24C49"/>
    <w:rsid w:val="00F41B1C"/>
    <w:rsid w:val="00F4264A"/>
    <w:rsid w:val="00F44649"/>
    <w:rsid w:val="00F57C45"/>
    <w:rsid w:val="00F60A75"/>
    <w:rsid w:val="00F64131"/>
    <w:rsid w:val="00F74A04"/>
    <w:rsid w:val="00F763CB"/>
    <w:rsid w:val="00F83569"/>
    <w:rsid w:val="00F9314D"/>
    <w:rsid w:val="00FA3674"/>
    <w:rsid w:val="00FB1494"/>
    <w:rsid w:val="00FC4303"/>
    <w:rsid w:val="00FE3FFE"/>
    <w:rsid w:val="00FE7E1F"/>
    <w:rsid w:val="00FE7E69"/>
    <w:rsid w:val="00FF02CB"/>
    <w:rsid w:val="00FF0BDA"/>
    <w:rsid w:val="00FF6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F81DEE"/>
  <w15:docId w15:val="{E3BAE966-5254-4A4B-8C78-471008973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  <w:style w:type="paragraph" w:customStyle="1" w:styleId="Heading">
    <w:name w:val="Heading"/>
    <w:rsid w:val="009767B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character" w:customStyle="1" w:styleId="ConsPlusNormal0">
    <w:name w:val="ConsPlusNormal Знак"/>
    <w:link w:val="ConsPlusNormal"/>
    <w:locked/>
    <w:rsid w:val="00312585"/>
    <w:rPr>
      <w:rFonts w:ascii="Calibri" w:eastAsia="Times New Roman" w:hAnsi="Calibri" w:cs="Calibri"/>
      <w:szCs w:val="20"/>
      <w:lang w:eastAsia="ru-RU"/>
    </w:rPr>
  </w:style>
  <w:style w:type="character" w:styleId="aff">
    <w:name w:val="Strong"/>
    <w:basedOn w:val="a0"/>
    <w:qFormat/>
    <w:rsid w:val="00AA6981"/>
    <w:rPr>
      <w:b/>
      <w:bCs/>
    </w:rPr>
  </w:style>
  <w:style w:type="character" w:customStyle="1" w:styleId="itemtext">
    <w:name w:val="itemtext"/>
    <w:basedOn w:val="a0"/>
    <w:rsid w:val="00AA6981"/>
  </w:style>
  <w:style w:type="paragraph" w:styleId="aff0">
    <w:name w:val="Body Text Indent"/>
    <w:basedOn w:val="a"/>
    <w:link w:val="aff1"/>
    <w:uiPriority w:val="99"/>
    <w:semiHidden/>
    <w:unhideWhenUsed/>
    <w:rsid w:val="00201BA8"/>
    <w:pPr>
      <w:spacing w:after="120"/>
      <w:ind w:left="283"/>
    </w:pPr>
  </w:style>
  <w:style w:type="character" w:customStyle="1" w:styleId="aff1">
    <w:name w:val="Основной текст с отступом Знак"/>
    <w:basedOn w:val="a0"/>
    <w:link w:val="aff0"/>
    <w:uiPriority w:val="99"/>
    <w:semiHidden/>
    <w:rsid w:val="00201BA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7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43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62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3347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Козлова</cp:lastModifiedBy>
  <cp:revision>227</cp:revision>
  <cp:lastPrinted>2024-07-05T09:40:00Z</cp:lastPrinted>
  <dcterms:created xsi:type="dcterms:W3CDTF">2019-02-14T11:40:00Z</dcterms:created>
  <dcterms:modified xsi:type="dcterms:W3CDTF">2025-12-30T08:30:00Z</dcterms:modified>
</cp:coreProperties>
</file>